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65" w:rsidRDefault="00962D65" w:rsidP="0042659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4"/>
          <w:szCs w:val="24"/>
        </w:rPr>
      </w:pPr>
    </w:p>
    <w:p w:rsidR="0042659C" w:rsidRPr="00962D65" w:rsidRDefault="0042659C" w:rsidP="0042659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4"/>
          <w:szCs w:val="24"/>
        </w:rPr>
      </w:pP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Dispozice hradu byla dvojdílná. Před jádrem se nacházelo předhradí, opevněné mohutnými př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íkopy a valy. Tyto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valy nejsou pozůstatkem staršího slovanského hradiště, jak se dříve myslelo, ale patrně novým fortifikač</w:t>
      </w:r>
      <w:r w:rsidR="00E30D69">
        <w:rPr>
          <w:rFonts w:ascii="AGaramondPro-Regular" w:hAnsi="AGaramondPro-Regular" w:cs="AGaramondPro-Regular"/>
          <w:color w:val="000000"/>
          <w:sz w:val="24"/>
          <w:szCs w:val="24"/>
        </w:rPr>
        <w:t xml:space="preserve">ním prvkem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doby husitské. O podobě Siona existovala po celé věky řada různých představ. Teprve práce archeologů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 odhalila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a dosud odhaluje tajemství jeho podoby. Důvodem je to, že neexistuje jediné h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istorické vyobrazení Siona, ani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podrobný popis hradu, jeho objektů a vnitřního uspořádání. Dochované jsou pop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isy rozvalin hradu od Bohuslava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Balbína z roku 1677, kdy píše o Sionu jako o kdysi výstavném hradu. Nebo charakteristika v Schallerově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 topografii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z roku 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1787 popisující klenuté sklepy,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schody a veřeje dveří.</w:t>
      </w:r>
    </w:p>
    <w:p w:rsidR="0042659C" w:rsidRPr="00962D65" w:rsidRDefault="0042659C" w:rsidP="0042659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4"/>
          <w:szCs w:val="24"/>
        </w:rPr>
      </w:pP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V posledních letech je velká pozornost věnována také předhradí a obranným prvkům hradu, o nichž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 jsme dosud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měli pouze málo vědomostí. Stále více se ukazuje, že Sion nebyl pouze pohodlným sídlem hejtmana, ale i dů</w:t>
      </w:r>
      <w:r w:rsidR="00E30D69">
        <w:rPr>
          <w:rFonts w:ascii="AGaramondPro-Regular" w:hAnsi="AGaramondPro-Regular" w:cs="AGaramondPro-Regular"/>
          <w:color w:val="000000"/>
          <w:sz w:val="24"/>
          <w:szCs w:val="24"/>
        </w:rPr>
        <w:t xml:space="preserve">myslnou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pevností. Roháč při jeho stavbě využil nových technologií obrany h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radu,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osvědčených a dobře prověř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ených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v průběhu husitských válek. Veškerá tíha spočívala na dřevohlinitém opevnění obou předhradí, z něhož jsou v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> 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souč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asnosti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dochovány pouze valy. Toto opevnění umožňovalo aktivně postřelovat předpolí hradu z ručních a lafe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tovaných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palných zbraní. Fortifikace byla doplněna hlubokými příkopy, ve svahu umístěnými terasami a neobyčejně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složitými komplexy vstupních bran. Na předhradích se nacházely hospodářské a řemeslné objekty, př</w:t>
      </w:r>
      <w:r w:rsidR="00E30D69">
        <w:rPr>
          <w:rFonts w:ascii="AGaramondPro-Regular" w:hAnsi="AGaramondPro-Regular" w:cs="AGaramondPro-Regular"/>
          <w:color w:val="000000"/>
          <w:sz w:val="24"/>
          <w:szCs w:val="24"/>
        </w:rPr>
        <w:t xml:space="preserve">edpokládáme 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zde i obydlí hradní posádky.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Osídlení zdejší ostrožny bylo zřejmě dlouhodobé. Jeho počátky jsou zpravidla kladeny do starohradištního období.</w:t>
      </w:r>
    </w:p>
    <w:p w:rsidR="0042659C" w:rsidRPr="00962D65" w:rsidRDefault="0042659C" w:rsidP="0042659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4"/>
          <w:szCs w:val="24"/>
        </w:rPr>
      </w:pP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V roce 2003 přezkoumal PhDr. Milan Zápotocký střepy nalezené v areálu předhradí a usoudil, ž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e osídlení tohoto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prostoru bylo pravděpodobně kontinuální od 8. až do 14. století. Jednoznačně není vyřešena ani otázka vzniku hradu.</w:t>
      </w:r>
    </w:p>
    <w:p w:rsidR="0042659C" w:rsidRPr="00962D65" w:rsidRDefault="0042659C" w:rsidP="0042659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4"/>
          <w:szCs w:val="24"/>
        </w:rPr>
      </w:pP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Na počátku 80. let minulého století vystoupil Prof. Jaroslav Čechura s domněnkou, že Roháč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 hrad nepostavil,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ale že pouze přebudoval již existující starší sídlo. PhDr. Eva Janská zastávala názor, ž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e hrad byl postaven v letech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1426 – 1427. Každopádně se Sion stal Roháč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ovou rezidencí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a správním centrem panství, které z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ahrnovalo vesnice: Chlístovice,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Chroustkov, Všesoky, Miletice a Újezd.</w:t>
      </w:r>
    </w:p>
    <w:p w:rsidR="0042659C" w:rsidRPr="00962D65" w:rsidRDefault="0042659C" w:rsidP="0042659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4"/>
          <w:szCs w:val="24"/>
        </w:rPr>
      </w:pP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Spornou,</w:t>
      </w:r>
      <w:r w:rsidR="00A77A15">
        <w:rPr>
          <w:rFonts w:ascii="AGaramondPro-Regular" w:hAnsi="AGaramondPro-Regular" w:cs="AGaramondPro-Regular"/>
          <w:color w:val="000000"/>
          <w:sz w:val="24"/>
          <w:szCs w:val="24"/>
        </w:rPr>
        <w:t xml:space="preserve"> ale velmi zajímavou otázkou je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 zásob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ování hradu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vodou. Archeologický výzkum totiž neobjevil žádné pozů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statky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studny nebo cisterny. Předpokládalo se tedy, ž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e obyvatelé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hradu chodili pro vodu 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do potoka Vrchlice. V údolí pod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hradem se však nacházel rybník, svědčí o tom pozů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statky zde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dochované 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hráze. Ing. Vít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Mlázovský z Chlístovic měř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ením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ověřoval výšku hráze a prokázal, ž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e plocha rybníka mohla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dosahovat až k průrvě ve skále. Odbě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r vody z tohoto místa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byl tedy možný. V Chlístovicích se ale traduje, ž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e na konci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19. století v průrvě při západní straně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vykopal studnu zdejš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í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hajný Ryšavý. Další možnou variantou je, že cisterna nebo</w:t>
      </w:r>
    </w:p>
    <w:p w:rsidR="0042659C" w:rsidRPr="00962D65" w:rsidRDefault="0042659C" w:rsidP="0042659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4"/>
          <w:szCs w:val="24"/>
        </w:rPr>
      </w:pP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studna stávala přímo na př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edhradí, kde je dodnes patrno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několik kruhových zahloubenin.</w:t>
      </w:r>
    </w:p>
    <w:p w:rsidR="0042659C" w:rsidRPr="00962D65" w:rsidRDefault="0042659C" w:rsidP="0042659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4"/>
          <w:szCs w:val="24"/>
        </w:rPr>
      </w:pP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Prvním známým průzkumníkem hradu byl zemský konzervátor čáslavského kraje František X. Beneš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,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který zde v 50. a 70. letech 19. století prováděl povrchové sběry. Sion patrně odedávna př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itahoval nejen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odborníky, ale </w:t>
      </w:r>
      <w:r w:rsidR="00A77A15">
        <w:rPr>
          <w:rFonts w:ascii="AGaramondPro-Regular" w:hAnsi="AGaramondPro-Regular" w:cs="AGaramondPro-Regular"/>
          <w:color w:val="000000"/>
          <w:sz w:val="24"/>
          <w:szCs w:val="24"/>
        </w:rPr>
        <w:t xml:space="preserve">i vlastence, zájemce o historii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a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místní lidi, kteří zde nalézali různé předměty př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i vycházkách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a malých výkopech. Tyto předměty byly ukládány do Národního muzea v Praze a také kutnohorského</w:t>
      </w:r>
    </w:p>
    <w:p w:rsidR="0042659C" w:rsidRPr="00962D65" w:rsidRDefault="0042659C" w:rsidP="0042659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4"/>
          <w:szCs w:val="24"/>
        </w:rPr>
      </w:pP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a čáslavského, kde však dnes nelze tyto nálezy bezpečně lokalizovat.</w:t>
      </w:r>
    </w:p>
    <w:p w:rsidR="0042659C" w:rsidRPr="00962D65" w:rsidRDefault="0042659C" w:rsidP="0042659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4"/>
          <w:szCs w:val="24"/>
        </w:rPr>
      </w:pP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V minulosti se ale také vyskytly snahy tuto památku zničit. V roce 1870 ředitel malešovského panství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Kurz nařídil rozkopávat pozůstatky hradu a rozvážet je na pole. Také lidé z blízkého okolí používali kámen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z hradu jako stavební materiál.</w:t>
      </w:r>
    </w:p>
    <w:p w:rsidR="0042659C" w:rsidRPr="00962D65" w:rsidRDefault="0042659C" w:rsidP="0042659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4"/>
          <w:szCs w:val="24"/>
        </w:rPr>
      </w:pP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lastRenderedPageBreak/>
        <w:t>První amatérský archeologický výzkum na Sioně provedl při příležitosti pětistého výroč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í dobytí hradu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v roce 1937 člen kutnohorského muzejního spolku Wocel Josef Tomášek. Při výkopech se mu podař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ilo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objevit kachel se znakem Jana Roháč</w:t>
      </w:r>
      <w:r w:rsidR="00A77A15">
        <w:rPr>
          <w:rFonts w:ascii="AGaramondPro-Regular" w:hAnsi="AGaramondPro-Regular" w:cs="AGaramondPro-Regular"/>
          <w:color w:val="000000"/>
          <w:sz w:val="24"/>
          <w:szCs w:val="24"/>
        </w:rPr>
        <w:t xml:space="preserve">e z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Dubé a reliéfním zobrazením dvou andělů drž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ících kalich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s hostií, jenž byl uložen do muzea v Kutné Hoře. Badatelé nalezli také několik lidských koster, které jsou</w:t>
      </w:r>
    </w:p>
    <w:p w:rsidR="0042659C" w:rsidRPr="00962D65" w:rsidRDefault="0042659C" w:rsidP="0042659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4"/>
          <w:szCs w:val="24"/>
        </w:rPr>
      </w:pP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uloženy ve sbírkách Českého muzea stříbra v Kutné Hoře. Neodborné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 terénní práce vedly k trvalému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poškození stavby za štítovou zdí.</w:t>
      </w:r>
    </w:p>
    <w:p w:rsidR="0042659C" w:rsidRPr="00962D65" w:rsidRDefault="0042659C" w:rsidP="0042659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4"/>
          <w:szCs w:val="24"/>
        </w:rPr>
      </w:pP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Teprve v letech 1961–1964 proběhl na Sioně systematický archeologic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ký výzkum pod vedením PhDr. Evy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Janské z Vojenské</w:t>
      </w:r>
      <w:r w:rsidR="00A77A15">
        <w:rPr>
          <w:rFonts w:ascii="AGaramondPro-Regular" w:hAnsi="AGaramondPro-Regular" w:cs="AGaramondPro-Regular"/>
          <w:color w:val="000000"/>
          <w:sz w:val="24"/>
          <w:szCs w:val="24"/>
        </w:rPr>
        <w:t xml:space="preserve">ho historického muzea. Bádání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archeologů mělo pomoci zpř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esnit a doplnit dobové písemné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zprávy o hradě a vytvořit podmínky pro důstojnou úpravu ce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lého objektu. Díky výzkumu dnes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známe funkce jednotlivých objektů a můžeme re</w:t>
      </w:r>
      <w:r w:rsidR="00A77A15">
        <w:rPr>
          <w:rFonts w:ascii="AGaramondPro-Regular" w:hAnsi="AGaramondPro-Regular" w:cs="AGaramondPro-Regular"/>
          <w:color w:val="000000"/>
          <w:sz w:val="24"/>
          <w:szCs w:val="24"/>
        </w:rPr>
        <w:t xml:space="preserve">konstruovat jeho podobu. Jednou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z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> 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nejvýznamnějš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ích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částí hradu je dělostřelecká bašta, vysoká zhruba 3 m. Jedná se o nejstarší známou dělostřeleckou baš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tu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v Evropě.</w:t>
      </w:r>
    </w:p>
    <w:p w:rsidR="0042659C" w:rsidRPr="00962D65" w:rsidRDefault="0042659C" w:rsidP="0042659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4"/>
          <w:szCs w:val="24"/>
        </w:rPr>
      </w:pP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Ani v současné době ale zájem odborníků o hrad neutichá, ba naopak. V létě roku 2011 zde probě</w:t>
      </w:r>
      <w:r w:rsid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hl preventivní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detektorový záchranný výzkum se zaměř</w:t>
      </w:r>
      <w:r w:rsidR="00E30D69">
        <w:rPr>
          <w:rFonts w:ascii="AGaramondPro-Regular" w:hAnsi="AGaramondPro-Regular" w:cs="AGaramondPro-Regular"/>
          <w:color w:val="000000"/>
          <w:sz w:val="24"/>
          <w:szCs w:val="24"/>
        </w:rPr>
        <w:t>ením na geodeticko-topografi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ckou analýzu pozůstatků</w:t>
      </w:r>
      <w:r w:rsidR="00E30D69">
        <w:rPr>
          <w:rFonts w:ascii="AGaramondPro-Regular" w:hAnsi="AGaramondPro-Regular" w:cs="AGaramondPro-Regular"/>
          <w:color w:val="000000"/>
          <w:sz w:val="24"/>
          <w:szCs w:val="24"/>
        </w:rPr>
        <w:t xml:space="preserve">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obléhacího tábora. Výzkum prováděl Národní památkový ústav ve sp</w:t>
      </w:r>
      <w:r w:rsidR="00E30D69">
        <w:rPr>
          <w:rFonts w:ascii="AGaramondPro-Regular" w:hAnsi="AGaramondPro-Regular" w:cs="AGaramondPro-Regular"/>
          <w:color w:val="000000"/>
          <w:sz w:val="24"/>
          <w:szCs w:val="24"/>
        </w:rPr>
        <w:t xml:space="preserve">olupráci s Katedrou archeologie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Západočeské univerzity v Plzni pod vedením Mgr. Petra Koscelníka. Výzkum pokračoval </w:t>
      </w:r>
      <w:r w:rsidR="00E30D69">
        <w:rPr>
          <w:rFonts w:ascii="AGaramondPro-Regular" w:hAnsi="AGaramondPro-Regular" w:cs="AGaramondPro-Regular"/>
          <w:color w:val="000000"/>
          <w:sz w:val="24"/>
          <w:szCs w:val="24"/>
        </w:rPr>
        <w:t xml:space="preserve">i v následujícím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roce, kdy byly v oblasti obléhacích reliktů vykopány malé sondy a provedeno geofyzikální měř</w:t>
      </w:r>
      <w:r w:rsidR="00E30D69">
        <w:rPr>
          <w:rFonts w:ascii="AGaramondPro-Regular" w:hAnsi="AGaramondPro-Regular" w:cs="AGaramondPro-Regular"/>
          <w:color w:val="000000"/>
          <w:sz w:val="24"/>
          <w:szCs w:val="24"/>
        </w:rPr>
        <w:t xml:space="preserve">ení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hradu.</w:t>
      </w:r>
    </w:p>
    <w:p w:rsidR="0042659C" w:rsidRDefault="0042659C" w:rsidP="0042659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4"/>
          <w:szCs w:val="24"/>
        </w:rPr>
      </w:pP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 xml:space="preserve">Zajímavé informace o opevnění hradu by mohlo přinést také bádání Bc. </w:t>
      </w:r>
      <w:r w:rsidR="00E30D69">
        <w:rPr>
          <w:rFonts w:ascii="AGaramondPro-Regular" w:hAnsi="AGaramondPro-Regular" w:cs="AGaramondPro-Regular"/>
          <w:color w:val="000000"/>
          <w:sz w:val="24"/>
          <w:szCs w:val="24"/>
        </w:rPr>
        <w:t xml:space="preserve">Milana Sýkory z archeologického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památkového ústavu v Mostě, který se zabývá porovnáváním Siona s jinými husitskými hrady např</w:t>
      </w:r>
      <w:r w:rsidR="00E30D69">
        <w:rPr>
          <w:rFonts w:ascii="AGaramondPro-Regular" w:hAnsi="AGaramondPro-Regular" w:cs="AGaramondPro-Regular"/>
          <w:color w:val="000000"/>
          <w:sz w:val="24"/>
          <w:szCs w:val="24"/>
        </w:rPr>
        <w:t xml:space="preserve">. </w:t>
      </w:r>
      <w:r w:rsidRPr="00962D65">
        <w:rPr>
          <w:rFonts w:ascii="AGaramondPro-Regular" w:hAnsi="AGaramondPro-Regular" w:cs="AGaramondPro-Regular"/>
          <w:color w:val="000000"/>
          <w:sz w:val="24"/>
          <w:szCs w:val="24"/>
        </w:rPr>
        <w:t>Kalich a Panna, které se nacházejí v Českém Středohoří.</w:t>
      </w:r>
    </w:p>
    <w:p w:rsidR="00744177" w:rsidRPr="00962D65" w:rsidRDefault="00744177" w:rsidP="0042659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4"/>
          <w:szCs w:val="24"/>
        </w:rPr>
      </w:pPr>
      <w:r>
        <w:rPr>
          <w:rFonts w:ascii="AGaramondPro-Regular" w:hAnsi="AGaramondPro-Regular" w:cs="AGaramondPro-Regular"/>
          <w:color w:val="000000"/>
          <w:sz w:val="24"/>
          <w:szCs w:val="24"/>
        </w:rPr>
        <w:t>Zdroj: Naučná stezka Cestou husitských hejtmanů</w:t>
      </w:r>
      <w:bookmarkStart w:id="0" w:name="_GoBack"/>
      <w:bookmarkEnd w:id="0"/>
    </w:p>
    <w:p w:rsidR="0042659C" w:rsidRPr="00962D65" w:rsidRDefault="0042659C" w:rsidP="0042659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FFFFFF"/>
          <w:sz w:val="24"/>
          <w:szCs w:val="24"/>
        </w:rPr>
      </w:pPr>
      <w:r w:rsidRPr="00962D65">
        <w:rPr>
          <w:rFonts w:ascii="AGaramondPro-Regular" w:hAnsi="AGaramondPro-Regular" w:cs="AGaramondPro-Regular"/>
          <w:color w:val="FFFFFF"/>
          <w:sz w:val="24"/>
          <w:szCs w:val="24"/>
        </w:rPr>
        <w:t>Sion</w:t>
      </w:r>
    </w:p>
    <w:sectPr w:rsidR="0042659C" w:rsidRPr="0096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aramon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9C"/>
    <w:rsid w:val="00070AA9"/>
    <w:rsid w:val="00081CA2"/>
    <w:rsid w:val="00081E3D"/>
    <w:rsid w:val="00097B82"/>
    <w:rsid w:val="000A1390"/>
    <w:rsid w:val="000A19DA"/>
    <w:rsid w:val="000A4C5F"/>
    <w:rsid w:val="000B3746"/>
    <w:rsid w:val="001158E4"/>
    <w:rsid w:val="001159D3"/>
    <w:rsid w:val="00120FD2"/>
    <w:rsid w:val="00142F0A"/>
    <w:rsid w:val="00171F92"/>
    <w:rsid w:val="001761DA"/>
    <w:rsid w:val="00187724"/>
    <w:rsid w:val="001A4746"/>
    <w:rsid w:val="001C6D71"/>
    <w:rsid w:val="00227EFB"/>
    <w:rsid w:val="00267DE9"/>
    <w:rsid w:val="0027119F"/>
    <w:rsid w:val="00272BE4"/>
    <w:rsid w:val="002759BE"/>
    <w:rsid w:val="00292C36"/>
    <w:rsid w:val="002A1943"/>
    <w:rsid w:val="002B0311"/>
    <w:rsid w:val="002C76EB"/>
    <w:rsid w:val="002D7D45"/>
    <w:rsid w:val="002E1F48"/>
    <w:rsid w:val="002E2E4E"/>
    <w:rsid w:val="0034796A"/>
    <w:rsid w:val="00383616"/>
    <w:rsid w:val="003A4E29"/>
    <w:rsid w:val="003C30DD"/>
    <w:rsid w:val="003C6439"/>
    <w:rsid w:val="003D3C75"/>
    <w:rsid w:val="003E7A9B"/>
    <w:rsid w:val="003F45A8"/>
    <w:rsid w:val="003F6424"/>
    <w:rsid w:val="0042659C"/>
    <w:rsid w:val="00427D14"/>
    <w:rsid w:val="0043037B"/>
    <w:rsid w:val="00445B68"/>
    <w:rsid w:val="00456676"/>
    <w:rsid w:val="0047051A"/>
    <w:rsid w:val="004833F5"/>
    <w:rsid w:val="004A4C43"/>
    <w:rsid w:val="004C1946"/>
    <w:rsid w:val="004F20AE"/>
    <w:rsid w:val="00523E6C"/>
    <w:rsid w:val="00562AE7"/>
    <w:rsid w:val="00572345"/>
    <w:rsid w:val="0058697F"/>
    <w:rsid w:val="005B3D52"/>
    <w:rsid w:val="005B7D63"/>
    <w:rsid w:val="005E1BFD"/>
    <w:rsid w:val="005E73DD"/>
    <w:rsid w:val="005F2E1E"/>
    <w:rsid w:val="00626BE9"/>
    <w:rsid w:val="00643AC7"/>
    <w:rsid w:val="00644D62"/>
    <w:rsid w:val="0065333A"/>
    <w:rsid w:val="00662C05"/>
    <w:rsid w:val="006670F8"/>
    <w:rsid w:val="00683485"/>
    <w:rsid w:val="00686D59"/>
    <w:rsid w:val="006B14B2"/>
    <w:rsid w:val="006D5FE4"/>
    <w:rsid w:val="00737BAE"/>
    <w:rsid w:val="00744177"/>
    <w:rsid w:val="00745177"/>
    <w:rsid w:val="00745F8B"/>
    <w:rsid w:val="0079236F"/>
    <w:rsid w:val="007B59FB"/>
    <w:rsid w:val="007B5FF2"/>
    <w:rsid w:val="007E7477"/>
    <w:rsid w:val="007E7A87"/>
    <w:rsid w:val="0082744E"/>
    <w:rsid w:val="0085483A"/>
    <w:rsid w:val="008A5F9C"/>
    <w:rsid w:val="008B2D82"/>
    <w:rsid w:val="00901C25"/>
    <w:rsid w:val="00912C94"/>
    <w:rsid w:val="009178CE"/>
    <w:rsid w:val="00922022"/>
    <w:rsid w:val="009324D1"/>
    <w:rsid w:val="00957D14"/>
    <w:rsid w:val="00962D65"/>
    <w:rsid w:val="00990647"/>
    <w:rsid w:val="009E1E06"/>
    <w:rsid w:val="009F78A6"/>
    <w:rsid w:val="00A04A65"/>
    <w:rsid w:val="00A4660E"/>
    <w:rsid w:val="00A77A15"/>
    <w:rsid w:val="00A86221"/>
    <w:rsid w:val="00A97412"/>
    <w:rsid w:val="00AA7ABE"/>
    <w:rsid w:val="00B34B12"/>
    <w:rsid w:val="00B40BA4"/>
    <w:rsid w:val="00B70BB3"/>
    <w:rsid w:val="00B70F98"/>
    <w:rsid w:val="00B83BE6"/>
    <w:rsid w:val="00BA0CE3"/>
    <w:rsid w:val="00BA2472"/>
    <w:rsid w:val="00BB1727"/>
    <w:rsid w:val="00BE6FC0"/>
    <w:rsid w:val="00C04930"/>
    <w:rsid w:val="00C0769E"/>
    <w:rsid w:val="00C21D85"/>
    <w:rsid w:val="00C877DF"/>
    <w:rsid w:val="00CB665F"/>
    <w:rsid w:val="00CD02AC"/>
    <w:rsid w:val="00CD2A6F"/>
    <w:rsid w:val="00CE7D6B"/>
    <w:rsid w:val="00CF430C"/>
    <w:rsid w:val="00DA40EC"/>
    <w:rsid w:val="00DA62C5"/>
    <w:rsid w:val="00DF66C1"/>
    <w:rsid w:val="00E00A0C"/>
    <w:rsid w:val="00E15392"/>
    <w:rsid w:val="00E16402"/>
    <w:rsid w:val="00E30D69"/>
    <w:rsid w:val="00E6264C"/>
    <w:rsid w:val="00E754C4"/>
    <w:rsid w:val="00E862AB"/>
    <w:rsid w:val="00EB7847"/>
    <w:rsid w:val="00EF1EC4"/>
    <w:rsid w:val="00F01FFE"/>
    <w:rsid w:val="00F52AE3"/>
    <w:rsid w:val="00F64848"/>
    <w:rsid w:val="00F70027"/>
    <w:rsid w:val="00FB3F65"/>
    <w:rsid w:val="00FD36DA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Vlastimila Ryšánková</dc:creator>
  <cp:lastModifiedBy>Vlastimila Ryšánková</cp:lastModifiedBy>
  <cp:revision>2</cp:revision>
  <dcterms:created xsi:type="dcterms:W3CDTF">2014-11-06T19:54:00Z</dcterms:created>
  <dcterms:modified xsi:type="dcterms:W3CDTF">2014-11-06T20:33:00Z</dcterms:modified>
</cp:coreProperties>
</file>