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97" w:rsidRDefault="000E366F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NÁVRH ROZPOČTU NA ROK 2025</w:t>
      </w:r>
    </w:p>
    <w:p w:rsidR="001F7D97" w:rsidRDefault="001F7D97">
      <w:pPr>
        <w:jc w:val="center"/>
        <w:rPr>
          <w:rFonts w:ascii="Times New Roman" w:hAnsi="Times New Roman"/>
          <w:b/>
          <w:bCs/>
          <w:u w:val="single"/>
        </w:rPr>
      </w:pPr>
    </w:p>
    <w:p w:rsidR="001F7D97" w:rsidRDefault="000E36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Příspěvková organizace: Mateřská škola </w:t>
      </w:r>
      <w:proofErr w:type="spellStart"/>
      <w:r>
        <w:rPr>
          <w:rFonts w:ascii="Times New Roman" w:hAnsi="Times New Roman"/>
          <w:sz w:val="28"/>
          <w:szCs w:val="28"/>
        </w:rPr>
        <w:t>Chlístovice</w:t>
      </w:r>
      <w:proofErr w:type="spellEnd"/>
    </w:p>
    <w:p w:rsidR="001F7D97" w:rsidRDefault="000E36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Ředitel: Jana </w:t>
      </w:r>
      <w:proofErr w:type="spellStart"/>
      <w:r>
        <w:rPr>
          <w:rFonts w:ascii="Times New Roman" w:hAnsi="Times New Roman"/>
          <w:sz w:val="28"/>
          <w:szCs w:val="28"/>
        </w:rPr>
        <w:t>Šichmanová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DiS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F7D97" w:rsidRDefault="001F7D97">
      <w:pPr>
        <w:rPr>
          <w:rFonts w:ascii="Times New Roman" w:hAnsi="Times New Roman"/>
          <w:sz w:val="28"/>
          <w:szCs w:val="28"/>
        </w:rPr>
      </w:pPr>
    </w:p>
    <w:p w:rsidR="001F7D97" w:rsidRDefault="000E366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Náklady (v Kč)</w:t>
      </w:r>
    </w:p>
    <w:p w:rsidR="001F7D97" w:rsidRDefault="001F7D97">
      <w:pPr>
        <w:rPr>
          <w:rFonts w:ascii="Times New Roman" w:hAnsi="Times New Roman"/>
        </w:rPr>
      </w:pPr>
    </w:p>
    <w:tbl>
      <w:tblPr>
        <w:tblW w:w="9637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1"/>
        <w:gridCol w:w="5730"/>
        <w:gridCol w:w="2916"/>
      </w:tblGrid>
      <w:tr w:rsidR="001F7D97">
        <w:trPr>
          <w:trHeight w:val="2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Spotřebované nákupy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spotřeba materiálu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úklidové, prací prostředky, drogerie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kancel.potřeby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dopl</w:t>
            </w:r>
            <w:proofErr w:type="spellEnd"/>
            <w:r>
              <w:rPr>
                <w:rFonts w:ascii="Times New Roman" w:hAnsi="Times New Roman"/>
              </w:rPr>
              <w:t>. materiál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materiál pro výuku, učební pomůcky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hračky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materiál pro školní jídelnu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ostatní materiál provozní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knihy, odborné publikace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služby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186 500,00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drobné opravy, údržba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cestovné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ostatní služby nezařazené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stravné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revize, pravidelné kontroly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pojištění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ostatní platby, poštovné, doprava akce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GDPR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8 800,00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školení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programy pro děti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IT služby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Osobní náklady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2 355 296,00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mzdové náklady DPP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mzdové náklady ESF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32 022,00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mzdové náklady podpůrná opatření MŠMT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231 774,00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521, 524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mzdové náklady - dotace od MŠMT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1 870 000,00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521, 524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mzdové náklady -doplatek </w:t>
            </w:r>
            <w:proofErr w:type="spellStart"/>
            <w:r>
              <w:rPr>
                <w:rFonts w:ascii="Times New Roman" w:hAnsi="Times New Roman"/>
              </w:rPr>
              <w:t>dp</w:t>
            </w:r>
            <w:proofErr w:type="spellEnd"/>
            <w:r>
              <w:rPr>
                <w:rFonts w:ascii="Times New Roman" w:hAnsi="Times New Roman"/>
              </w:rPr>
              <w:t xml:space="preserve"> tarifu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120 000,00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zákonné sociální pojištění Kooperativa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6 500,00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zákonné sociální náklady - pracovní neschopnost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náklady z DDHM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drobný dlouhodobý hmotný majetek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56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Ostatní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poplatky bance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3 000,00      </w:t>
            </w:r>
          </w:p>
        </w:tc>
      </w:tr>
      <w:tr w:rsidR="001F7D97">
        <w:trPr>
          <w:trHeight w:val="285"/>
        </w:trPr>
        <w:tc>
          <w:tcPr>
            <w:tcW w:w="6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Celkem náklady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2 643 796,00      </w:t>
            </w:r>
          </w:p>
        </w:tc>
      </w:tr>
    </w:tbl>
    <w:p w:rsidR="001F7D97" w:rsidRDefault="001F7D97">
      <w:pPr>
        <w:rPr>
          <w:rFonts w:ascii="Times New Roman" w:hAnsi="Times New Roman"/>
        </w:rPr>
      </w:pPr>
    </w:p>
    <w:p w:rsidR="001F7D97" w:rsidRDefault="000E366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Výnosy (v Kč)</w:t>
      </w:r>
    </w:p>
    <w:p w:rsidR="001F7D97" w:rsidRDefault="001F7D97">
      <w:pPr>
        <w:rPr>
          <w:rFonts w:ascii="Times New Roman" w:hAnsi="Times New Roman"/>
        </w:rPr>
      </w:pPr>
    </w:p>
    <w:tbl>
      <w:tblPr>
        <w:tblW w:w="9637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1"/>
        <w:gridCol w:w="5730"/>
        <w:gridCol w:w="2916"/>
      </w:tblGrid>
      <w:tr w:rsidR="001F7D97">
        <w:trPr>
          <w:trHeight w:val="28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Výnosy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Výnosy z vlastních výkonů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Výnosy z transferů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2 593 796,00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Výnosy z transferů - obec celkem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460 000,00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Pracovní neschopnost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DPP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Dofinancování </w:t>
            </w:r>
            <w:proofErr w:type="spellStart"/>
            <w:r>
              <w:rPr>
                <w:rFonts w:ascii="Times New Roman" w:hAnsi="Times New Roman"/>
              </w:rPr>
              <w:t>nepedag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120 000,00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Výnosy z transferů - obec ostatní výdaje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245 000,00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Výnosy ESF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32 022,00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Podpůrná opatření MŠMT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231 774,00      </w:t>
            </w:r>
          </w:p>
        </w:tc>
      </w:tr>
      <w:tr w:rsidR="001F7D97">
        <w:trPr>
          <w:trHeight w:val="285"/>
        </w:trPr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1F7D97">
            <w:pPr>
              <w:rPr>
                <w:rFonts w:ascii="Times New Roman" w:hAnsi="Times New Roman"/>
              </w:rPr>
            </w:pP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Výnosy z transferů – MŠMT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1 870 000,00      </w:t>
            </w:r>
          </w:p>
        </w:tc>
      </w:tr>
      <w:tr w:rsidR="001F7D97">
        <w:trPr>
          <w:trHeight w:val="285"/>
        </w:trPr>
        <w:tc>
          <w:tcPr>
            <w:tcW w:w="6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F7D97" w:rsidRDefault="000E36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Celkem výnosy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D97" w:rsidRDefault="000E366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2 643 796,00      </w:t>
            </w:r>
          </w:p>
        </w:tc>
      </w:tr>
    </w:tbl>
    <w:p w:rsidR="001F7D97" w:rsidRDefault="001F7D97">
      <w:pPr>
        <w:rPr>
          <w:rFonts w:ascii="Times New Roman" w:hAnsi="Times New Roman"/>
        </w:rPr>
      </w:pPr>
    </w:p>
    <w:p w:rsidR="001F7D97" w:rsidRDefault="000E366F">
      <w:pPr>
        <w:rPr>
          <w:rFonts w:ascii="Times New Roman" w:hAnsi="Times New Roman"/>
        </w:rPr>
      </w:pPr>
      <w:r>
        <w:rPr>
          <w:rFonts w:ascii="Times New Roman" w:hAnsi="Times New Roman"/>
        </w:rPr>
        <w:t>Zveřejněno dne: …</w:t>
      </w:r>
      <w:proofErr w:type="gramStart"/>
      <w:r>
        <w:rPr>
          <w:rFonts w:ascii="Times New Roman" w:hAnsi="Times New Roman"/>
        </w:rPr>
        <w:t>15.11.2024</w:t>
      </w:r>
      <w:proofErr w:type="gramEnd"/>
      <w:r>
        <w:rPr>
          <w:rFonts w:ascii="Times New Roman" w:hAnsi="Times New Roman"/>
        </w:rPr>
        <w:t>…….</w:t>
      </w:r>
    </w:p>
    <w:p w:rsidR="001F7D97" w:rsidRDefault="001F7D97">
      <w:pPr>
        <w:rPr>
          <w:rFonts w:ascii="Times New Roman" w:hAnsi="Times New Roman"/>
        </w:rPr>
      </w:pPr>
    </w:p>
    <w:p w:rsidR="001F7D97" w:rsidRDefault="000E36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Vypracovala: Ing. Helena Francová, Jana </w:t>
      </w:r>
      <w:proofErr w:type="spellStart"/>
      <w:r>
        <w:rPr>
          <w:rFonts w:ascii="Times New Roman" w:hAnsi="Times New Roman"/>
        </w:rPr>
        <w:t>Šichmanová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DiS</w:t>
      </w:r>
      <w:proofErr w:type="spellEnd"/>
      <w:r>
        <w:rPr>
          <w:rFonts w:ascii="Times New Roman" w:hAnsi="Times New Roman"/>
        </w:rPr>
        <w:t>.</w:t>
      </w:r>
    </w:p>
    <w:p w:rsidR="001F7D97" w:rsidRDefault="000E36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Schválila: Jana </w:t>
      </w:r>
      <w:proofErr w:type="spellStart"/>
      <w:r>
        <w:rPr>
          <w:rFonts w:ascii="Times New Roman" w:hAnsi="Times New Roman"/>
        </w:rPr>
        <w:t>Šichmanová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DiS</w:t>
      </w:r>
      <w:proofErr w:type="spellEnd"/>
      <w:r>
        <w:rPr>
          <w:rFonts w:ascii="Times New Roman" w:hAnsi="Times New Roman"/>
        </w:rPr>
        <w:t>., ředitelka MŠ</w:t>
      </w:r>
    </w:p>
    <w:sectPr w:rsidR="001F7D97" w:rsidSect="001F7D97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1F7D97"/>
    <w:rsid w:val="000E366F"/>
    <w:rsid w:val="001122F0"/>
    <w:rsid w:val="001F7D97"/>
    <w:rsid w:val="00C8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1F7D9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1F7D97"/>
    <w:pPr>
      <w:spacing w:after="140" w:line="276" w:lineRule="auto"/>
    </w:pPr>
  </w:style>
  <w:style w:type="paragraph" w:styleId="Seznam">
    <w:name w:val="List"/>
    <w:basedOn w:val="Zkladntext"/>
    <w:rsid w:val="001F7D97"/>
  </w:style>
  <w:style w:type="paragraph" w:customStyle="1" w:styleId="Caption">
    <w:name w:val="Caption"/>
    <w:basedOn w:val="Normln"/>
    <w:qFormat/>
    <w:rsid w:val="001F7D9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1F7D97"/>
    <w:pPr>
      <w:suppressLineNumbers/>
    </w:pPr>
  </w:style>
  <w:style w:type="paragraph" w:customStyle="1" w:styleId="Obsahtabulky">
    <w:name w:val="Obsah tabulky"/>
    <w:basedOn w:val="Normln"/>
    <w:qFormat/>
    <w:rsid w:val="001F7D97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David Sichman</cp:lastModifiedBy>
  <cp:revision>12</cp:revision>
  <dcterms:created xsi:type="dcterms:W3CDTF">2024-11-15T12:43:00Z</dcterms:created>
  <dcterms:modified xsi:type="dcterms:W3CDTF">2024-11-15T15:41:00Z</dcterms:modified>
  <dc:language>cs-CZ</dc:language>
</cp:coreProperties>
</file>